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8720"/>
      </w:tblGrid>
      <w:tr w:rsidR="00064255" w:rsidRPr="00FC7CCE" w:rsidTr="00C61E8C">
        <w:tc>
          <w:tcPr>
            <w:tcW w:w="5000" w:type="pct"/>
          </w:tcPr>
          <w:p w:rsidR="00064255" w:rsidRPr="00CC45CB" w:rsidRDefault="00064255" w:rsidP="00064255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45CB">
              <w:rPr>
                <w:rFonts w:ascii="Calibri" w:hAnsi="Calibri" w:cs="Calibri"/>
                <w:b/>
                <w:sz w:val="28"/>
                <w:szCs w:val="28"/>
              </w:rPr>
              <w:t>TERMO DE OUTORGA E ACEITAÇÃO DE BOLSA AUXÍLIO</w:t>
            </w:r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RPr="00FC7CCE" w:rsidTr="00C61E8C">
        <w:tc>
          <w:tcPr>
            <w:tcW w:w="8644" w:type="dxa"/>
            <w:gridSpan w:val="2"/>
          </w:tcPr>
          <w:p w:rsidR="00C61E8C" w:rsidRPr="00FC7CCE" w:rsidRDefault="00C61E8C" w:rsidP="00C716D9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 xml:space="preserve">Outorgante: </w:t>
            </w:r>
            <w:r w:rsidRPr="00FC7CCE">
              <w:rPr>
                <w:rFonts w:ascii="Calibri" w:hAnsi="Calibri" w:cs="Calibri"/>
              </w:rPr>
              <w:t>Fundação Universidade Federal do ABC</w:t>
            </w:r>
            <w:r w:rsidR="00571D3E" w:rsidRPr="00FC7CCE">
              <w:rPr>
                <w:rFonts w:ascii="Calibri" w:hAnsi="Calibri" w:cs="Calibri"/>
              </w:rPr>
              <w:t xml:space="preserve"> - UFABC</w:t>
            </w:r>
          </w:p>
        </w:tc>
      </w:tr>
      <w:tr w:rsidR="00571D3E" w:rsidRPr="00FC7CCE" w:rsidTr="00571D3E">
        <w:tc>
          <w:tcPr>
            <w:tcW w:w="4322" w:type="dxa"/>
          </w:tcPr>
          <w:p w:rsidR="00571D3E" w:rsidRPr="00FC7CCE" w:rsidRDefault="00571D3E" w:rsidP="002119D4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Processo:</w:t>
            </w:r>
            <w:r w:rsidR="00C716D9" w:rsidRPr="00FC7CCE">
              <w:rPr>
                <w:rFonts w:ascii="Calibri" w:hAnsi="Calibri" w:cs="Calibri"/>
              </w:rPr>
              <w:t xml:space="preserve"> 23006.000</w:t>
            </w:r>
            <w:r w:rsidR="00FC7CCE">
              <w:rPr>
                <w:rFonts w:ascii="Calibri" w:hAnsi="Calibri" w:cs="Calibri"/>
              </w:rPr>
              <w:t>02</w:t>
            </w:r>
            <w:r w:rsidR="002119D4">
              <w:rPr>
                <w:rFonts w:ascii="Calibri" w:hAnsi="Calibri" w:cs="Calibri"/>
              </w:rPr>
              <w:t>5</w:t>
            </w:r>
            <w:r w:rsidR="00C716D9" w:rsidRPr="00FC7CCE">
              <w:rPr>
                <w:rFonts w:ascii="Calibri" w:hAnsi="Calibri" w:cs="Calibri"/>
              </w:rPr>
              <w:t>/201</w:t>
            </w:r>
            <w:r w:rsidR="00FC7CCE">
              <w:rPr>
                <w:rFonts w:ascii="Calibri" w:hAnsi="Calibri" w:cs="Calibri"/>
              </w:rPr>
              <w:t>1-</w:t>
            </w:r>
            <w:r w:rsidR="002119D4">
              <w:rPr>
                <w:rFonts w:ascii="Calibri" w:hAnsi="Calibri" w:cs="Calibri"/>
              </w:rPr>
              <w:t>10</w:t>
            </w:r>
          </w:p>
        </w:tc>
        <w:tc>
          <w:tcPr>
            <w:tcW w:w="4322" w:type="dxa"/>
          </w:tcPr>
          <w:p w:rsidR="00571D3E" w:rsidRPr="00FC7CCE" w:rsidRDefault="00571D3E" w:rsidP="002119D4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Edital 0</w:t>
            </w:r>
            <w:r w:rsidR="002119D4">
              <w:rPr>
                <w:rFonts w:ascii="Calibri" w:hAnsi="Calibri" w:cs="Calibri"/>
                <w:b/>
              </w:rPr>
              <w:t>3</w:t>
            </w:r>
            <w:r w:rsidRPr="00FC7CCE">
              <w:rPr>
                <w:rFonts w:ascii="Calibri" w:hAnsi="Calibri" w:cs="Calibri"/>
                <w:b/>
              </w:rPr>
              <w:t>/201</w:t>
            </w:r>
            <w:r w:rsidR="00FC7CCE">
              <w:rPr>
                <w:rFonts w:ascii="Calibri" w:hAnsi="Calibri" w:cs="Calibri"/>
                <w:b/>
              </w:rPr>
              <w:t>1</w:t>
            </w:r>
            <w:r w:rsidRPr="00FC7CCE">
              <w:rPr>
                <w:rFonts w:ascii="Calibri" w:hAnsi="Calibri" w:cs="Calibri"/>
                <w:b/>
              </w:rPr>
              <w:t xml:space="preserve"> (</w:t>
            </w:r>
            <w:r w:rsidR="002119D4">
              <w:rPr>
                <w:rFonts w:ascii="Calibri" w:hAnsi="Calibri" w:cs="Calibri"/>
                <w:b/>
              </w:rPr>
              <w:t>AÇÕES AFIRMATIVAS</w:t>
            </w:r>
            <w:r w:rsidRPr="00FC7CCE">
              <w:rPr>
                <w:rFonts w:ascii="Calibri" w:hAnsi="Calibri" w:cs="Calibri"/>
                <w:b/>
              </w:rPr>
              <w:t>)</w:t>
            </w:r>
          </w:p>
        </w:tc>
      </w:tr>
    </w:tbl>
    <w:p w:rsidR="00C61E8C" w:rsidRPr="00FC7CCE" w:rsidRDefault="00C61E8C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1946"/>
        <w:gridCol w:w="606"/>
        <w:gridCol w:w="3716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Outorgado(a): </w:t>
            </w:r>
            <w:bookmarkStart w:id="0" w:name="Texto2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CPF: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" w:name="Texto3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C61E8C" w:rsidRPr="00FC7CCE" w:rsidTr="007008E0">
        <w:trPr>
          <w:cantSplit/>
          <w:trHeight w:hRule="exact" w:val="851"/>
        </w:trPr>
        <w:tc>
          <w:tcPr>
            <w:tcW w:w="8644" w:type="dxa"/>
            <w:gridSpan w:val="4"/>
            <w:vAlign w:val="center"/>
          </w:tcPr>
          <w:p w:rsidR="00C61E8C" w:rsidRPr="00FC7CCE" w:rsidRDefault="00C61E8C" w:rsidP="0055312C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Endereço:</w:t>
            </w:r>
            <w:r w:rsidR="007008E0" w:rsidRPr="00FC7CCE">
              <w:rPr>
                <w:rFonts w:ascii="Calibri" w:hAnsi="Calibri" w:cs="Calibri"/>
                <w:b/>
              </w:rPr>
              <w:t xml:space="preserve"> </w:t>
            </w:r>
            <w:bookmarkStart w:id="2" w:name="Texto17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001272" w:rsidRPr="00FC7CCE" w:rsidTr="0055312C">
        <w:trPr>
          <w:cantSplit/>
          <w:trHeight w:hRule="exact" w:val="737"/>
        </w:trPr>
        <w:tc>
          <w:tcPr>
            <w:tcW w:w="4322" w:type="dxa"/>
            <w:gridSpan w:val="2"/>
          </w:tcPr>
          <w:p w:rsidR="00001272" w:rsidRPr="00FC7CCE" w:rsidRDefault="00001272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Telefone: (</w:t>
            </w:r>
            <w:bookmarkStart w:id="3" w:name="Texto4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3"/>
            <w:r w:rsidRPr="00FC7CCE">
              <w:rPr>
                <w:rFonts w:ascii="Calibri" w:hAnsi="Calibri" w:cs="Calibri"/>
                <w:b/>
              </w:rPr>
              <w:t>)</w:t>
            </w:r>
            <w:bookmarkStart w:id="4" w:name="Texto5"/>
            <w:r w:rsidR="001507A4"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>
              <w:rPr>
                <w:rFonts w:ascii="Calibri" w:hAnsi="Calibri" w:cs="Calibri"/>
                <w:b/>
              </w:rPr>
            </w:r>
            <w:r w:rsidR="001507A4">
              <w:rPr>
                <w:rFonts w:ascii="Calibri" w:hAnsi="Calibri" w:cs="Calibri"/>
                <w:b/>
              </w:rPr>
              <w:fldChar w:fldCharType="separate"/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1507A4">
              <w:rPr>
                <w:rFonts w:ascii="Calibri" w:hAnsi="Calibri" w:cs="Calibri"/>
                <w:b/>
              </w:rPr>
              <w:fldChar w:fldCharType="end"/>
            </w:r>
            <w:bookmarkEnd w:id="4"/>
            <w:r w:rsidRPr="00FC7CCE">
              <w:rPr>
                <w:rFonts w:ascii="Calibri" w:hAnsi="Calibri" w:cs="Calibri"/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  <w:gridSpan w:val="2"/>
          </w:tcPr>
          <w:p w:rsidR="00001272" w:rsidRPr="00FC7CCE" w:rsidRDefault="00001272" w:rsidP="00E56610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Celular: (</w:t>
            </w:r>
            <w:bookmarkStart w:id="5" w:name="Texto6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5"/>
            <w:r w:rsidRPr="00FC7CCE">
              <w:rPr>
                <w:rFonts w:ascii="Calibri" w:hAnsi="Calibri" w:cs="Calibri"/>
                <w:b/>
              </w:rPr>
              <w:t>)</w:t>
            </w:r>
            <w:bookmarkStart w:id="6" w:name="Texto7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e-mail</w:t>
            </w:r>
            <w:proofErr w:type="gramEnd"/>
            <w:r w:rsidRPr="00FC7CCE">
              <w:rPr>
                <w:rFonts w:ascii="Calibri" w:hAnsi="Calibri" w:cs="Calibri"/>
              </w:rPr>
              <w:t>:</w:t>
            </w:r>
            <w:r w:rsidR="00E56610" w:rsidRPr="00FC7CCE">
              <w:rPr>
                <w:rFonts w:ascii="Calibri" w:hAnsi="Calibri" w:cs="Calibri"/>
              </w:rPr>
              <w:t xml:space="preserve"> </w:t>
            </w:r>
            <w:bookmarkStart w:id="7" w:name="Texto8"/>
            <w:r w:rsidR="001507A4" w:rsidRPr="00FC7CCE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 w:rsidRPr="00FC7CCE">
              <w:rPr>
                <w:rFonts w:ascii="Calibri" w:hAnsi="Calibri" w:cs="Calibri"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</w:rPr>
            </w:r>
            <w:r w:rsidR="001507A4" w:rsidRPr="00FC7CCE">
              <w:rPr>
                <w:rFonts w:ascii="Calibri" w:hAnsi="Calibri" w:cs="Calibri"/>
              </w:rPr>
              <w:fldChar w:fldCharType="separate"/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1507A4" w:rsidRPr="00FC7CCE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AA0806" w:rsidRPr="00FC7CCE" w:rsidTr="00837409">
        <w:trPr>
          <w:cantSplit/>
          <w:trHeight w:hRule="exact" w:val="737"/>
        </w:trPr>
        <w:tc>
          <w:tcPr>
            <w:tcW w:w="2376" w:type="dxa"/>
          </w:tcPr>
          <w:p w:rsidR="00D523E1" w:rsidRPr="00FC7CCE" w:rsidRDefault="00AA0806" w:rsidP="00D523E1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Banco:</w:t>
            </w:r>
            <w:r w:rsidR="00160407" w:rsidRPr="00FC7CCE">
              <w:rPr>
                <w:rFonts w:ascii="Calibri" w:hAnsi="Calibri" w:cs="Calibri"/>
                <w:b/>
              </w:rPr>
              <w:t xml:space="preserve"> </w:t>
            </w:r>
            <w:bookmarkStart w:id="8" w:name="Dropdown1"/>
            <w:r w:rsidR="001507A4" w:rsidRPr="00FC7CCE"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Banco do Brasil - 001"/>
                    <w:listEntry w:val="Bradesco - 237"/>
                    <w:listEntry w:val="Caixa Econ. Fed. - 104"/>
                    <w:listEntry w:val="Itaú - 341"/>
                    <w:listEntry w:val="Santander - 033"/>
                    <w:listEntry w:val="Real - 356"/>
                    <w:listEntry w:val="Unibanco - 409"/>
                    <w:listEntry w:val="HSBC - 399"/>
                  </w:ddList>
                </w:ffData>
              </w:fldChar>
            </w:r>
            <w:r w:rsidR="00850D74" w:rsidRPr="00FC7CCE">
              <w:rPr>
                <w:rFonts w:ascii="Calibri" w:hAnsi="Calibri" w:cs="Calibri"/>
              </w:rPr>
              <w:instrText xml:space="preserve"> FORMDROPDOWN </w:instrText>
            </w:r>
            <w:r w:rsidR="001507A4" w:rsidRPr="00FC7CCE">
              <w:rPr>
                <w:rFonts w:ascii="Calibri" w:hAnsi="Calibri" w:cs="Calibri"/>
              </w:rPr>
            </w:r>
            <w:r w:rsidR="001507A4" w:rsidRPr="00FC7CCE">
              <w:rPr>
                <w:rFonts w:ascii="Calibri" w:hAnsi="Calibri" w:cs="Calibri"/>
              </w:rPr>
              <w:fldChar w:fldCharType="end"/>
            </w:r>
            <w:bookmarkEnd w:id="8"/>
            <w:r w:rsidR="00F4126E" w:rsidRPr="00FC7CCE">
              <w:rPr>
                <w:rFonts w:ascii="Calibri" w:hAnsi="Calibri" w:cs="Calibri"/>
              </w:rPr>
              <w:t xml:space="preserve"> </w:t>
            </w: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AA0806" w:rsidRPr="00FC7CCE" w:rsidRDefault="00AA0806" w:rsidP="00160407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                      </w:t>
            </w:r>
          </w:p>
        </w:tc>
        <w:tc>
          <w:tcPr>
            <w:tcW w:w="2552" w:type="dxa"/>
            <w:gridSpan w:val="2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Agência:</w:t>
            </w:r>
            <w:bookmarkStart w:id="9" w:name="Texto20"/>
            <w:proofErr w:type="gramEnd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9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0" w:name="Texto21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10"/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r w:rsidRPr="00FC7CCE">
              <w:rPr>
                <w:rFonts w:ascii="Calibri" w:hAnsi="Calibri" w:cs="Calibri"/>
                <w:b/>
              </w:rPr>
              <w:t xml:space="preserve">              </w:t>
            </w:r>
          </w:p>
        </w:tc>
        <w:tc>
          <w:tcPr>
            <w:tcW w:w="3716" w:type="dxa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Conta Corrente:</w:t>
            </w:r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bookmarkStart w:id="11" w:name="Texto22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11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2" w:name="Texto23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12"/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</w:tcPr>
          <w:p w:rsidR="00C61E8C" w:rsidRPr="00FC7CCE" w:rsidRDefault="00C61E8C" w:rsidP="0055312C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Orientador(a)/Outorgado(a):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3" w:name="Texto12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13"/>
          </w:p>
        </w:tc>
      </w:tr>
      <w:tr w:rsidR="00C61E8C" w:rsidRPr="00FC7CCE" w:rsidTr="00F727A3">
        <w:trPr>
          <w:cantSplit/>
          <w:trHeight w:hRule="exact" w:val="2268"/>
        </w:trPr>
        <w:tc>
          <w:tcPr>
            <w:tcW w:w="8644" w:type="dxa"/>
          </w:tcPr>
          <w:p w:rsidR="00C61E8C" w:rsidRPr="00FC7CCE" w:rsidRDefault="00C61E8C" w:rsidP="00F727A3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Título do projeto: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4" w:name="Texto13"/>
            <w:r w:rsidR="001507A4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1507A4" w:rsidRPr="00FC7CCE">
              <w:rPr>
                <w:rFonts w:ascii="Calibri" w:hAnsi="Calibri" w:cs="Calibri"/>
                <w:b/>
              </w:rPr>
            </w:r>
            <w:r w:rsidR="001507A4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1507A4" w:rsidRPr="00FC7CCE">
              <w:rPr>
                <w:rFonts w:ascii="Calibri" w:hAnsi="Calibri" w:cs="Calibri"/>
                <w:b/>
              </w:rPr>
              <w:fldChar w:fldCharType="end"/>
            </w:r>
            <w:bookmarkEnd w:id="14"/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</w:rPr>
            </w:pPr>
          </w:p>
        </w:tc>
      </w:tr>
    </w:tbl>
    <w:p w:rsidR="00E56610" w:rsidRPr="00FC7CCE" w:rsidRDefault="00E56610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RPr="00FC7CCE" w:rsidTr="0055312C">
        <w:trPr>
          <w:cantSplit/>
          <w:trHeight w:hRule="exact" w:val="737"/>
        </w:trPr>
        <w:tc>
          <w:tcPr>
            <w:tcW w:w="4322" w:type="dxa"/>
          </w:tcPr>
          <w:p w:rsidR="00D32A75" w:rsidRPr="00FC7CCE" w:rsidRDefault="00D32A75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Início da Bolsa: </w:t>
            </w:r>
            <w:r w:rsidR="00FC7CCE">
              <w:rPr>
                <w:rFonts w:ascii="Calibri" w:hAnsi="Calibri" w:cs="Calibri"/>
                <w:b/>
              </w:rPr>
              <w:t>01/08/2011</w:t>
            </w:r>
          </w:p>
        </w:tc>
        <w:tc>
          <w:tcPr>
            <w:tcW w:w="4322" w:type="dxa"/>
          </w:tcPr>
          <w:p w:rsidR="00D32A75" w:rsidRPr="00FC7CCE" w:rsidRDefault="00D32A75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Término da Bolsa: </w:t>
            </w:r>
            <w:r w:rsidR="00FC7CCE">
              <w:rPr>
                <w:rFonts w:ascii="Calibri" w:hAnsi="Calibri" w:cs="Calibri"/>
                <w:b/>
              </w:rPr>
              <w:t>31/07/2012</w:t>
            </w:r>
          </w:p>
        </w:tc>
      </w:tr>
      <w:tr w:rsidR="00D32A75" w:rsidRPr="00FC7CCE" w:rsidTr="0055312C">
        <w:trPr>
          <w:cantSplit/>
          <w:trHeight w:hRule="exact" w:val="1701"/>
        </w:trPr>
        <w:tc>
          <w:tcPr>
            <w:tcW w:w="8644" w:type="dxa"/>
            <w:gridSpan w:val="2"/>
          </w:tcPr>
          <w:p w:rsidR="00D32A75" w:rsidRPr="00FC7CCE" w:rsidRDefault="00D32A75" w:rsidP="00D32A75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Duração:</w:t>
            </w:r>
            <w:r w:rsidRPr="00FC7CCE">
              <w:rPr>
                <w:rFonts w:ascii="Calibri" w:hAnsi="Calibri" w:cs="Calibri"/>
              </w:rPr>
              <w:t xml:space="preserve"> </w:t>
            </w:r>
            <w:r w:rsidR="00FC7CCE">
              <w:rPr>
                <w:rFonts w:ascii="Calibri" w:hAnsi="Calibri" w:cs="Calibri"/>
              </w:rPr>
              <w:t xml:space="preserve">12 </w:t>
            </w:r>
            <w:r w:rsidRPr="00FC7CCE">
              <w:rPr>
                <w:rFonts w:ascii="Calibri" w:hAnsi="Calibri" w:cs="Calibri"/>
              </w:rPr>
              <w:t>meses</w:t>
            </w:r>
          </w:p>
          <w:p w:rsidR="00D32A75" w:rsidRPr="00FC7CCE" w:rsidRDefault="00D32A75" w:rsidP="007008E0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Forma de pagamento:</w:t>
            </w:r>
            <w:r w:rsidRPr="00FC7CCE">
              <w:rPr>
                <w:rFonts w:ascii="Calibri" w:hAnsi="Calibri" w:cs="Calibri"/>
              </w:rPr>
              <w:t xml:space="preserve"> Depósito mensal em conta corrente.</w:t>
            </w:r>
          </w:p>
          <w:p w:rsidR="00D32A75" w:rsidRPr="00FC7CCE" w:rsidRDefault="00D32A75" w:rsidP="007008E0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Valor mensal:</w:t>
            </w:r>
            <w:r w:rsidR="002148D5" w:rsidRPr="00FC7CCE">
              <w:rPr>
                <w:rFonts w:ascii="Calibri" w:hAnsi="Calibri" w:cs="Calibri"/>
              </w:rPr>
              <w:t xml:space="preserve"> R$36</w:t>
            </w:r>
            <w:r w:rsidRPr="00FC7CCE">
              <w:rPr>
                <w:rFonts w:ascii="Calibri" w:hAnsi="Calibri" w:cs="Calibri"/>
              </w:rPr>
              <w:t>0,00</w:t>
            </w:r>
          </w:p>
        </w:tc>
      </w:tr>
    </w:tbl>
    <w:p w:rsidR="0090288E" w:rsidRPr="00FC7CCE" w:rsidRDefault="0090288E" w:rsidP="00FC7CC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FC7CCE">
        <w:rPr>
          <w:rFonts w:asciiTheme="minorHAnsi" w:hAnsiTheme="minorHAnsi" w:cstheme="minorHAnsi"/>
          <w:b/>
        </w:rPr>
        <w:lastRenderedPageBreak/>
        <w:t>TERMO DE OUTORGA E ACEITAÇÃO DE BOLSA AUXÍLIO</w:t>
      </w:r>
    </w:p>
    <w:p w:rsidR="0090288E" w:rsidRPr="00FC7CCE" w:rsidRDefault="0090288E" w:rsidP="00FC7CC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CONDIÇÕES GERAIS DE CONCESSÃO DOS BENEFÍCIOS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 - A mensalidade será creditada em conta corrente bancária em nome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.          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II -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se obriga </w:t>
      </w:r>
      <w:proofErr w:type="gramStart"/>
      <w:r w:rsidRPr="00FC7CC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reservar 20 horas por semana para a execução do projeto; apresentar um Relatório </w:t>
      </w:r>
      <w:r w:rsidR="00564BB1" w:rsidRPr="00FC7CCE">
        <w:rPr>
          <w:rFonts w:asciiTheme="minorHAnsi" w:hAnsiTheme="minorHAnsi" w:cstheme="minorHAnsi"/>
          <w:sz w:val="22"/>
          <w:szCs w:val="22"/>
        </w:rPr>
        <w:t>Parcial e um Relatório</w:t>
      </w:r>
      <w:r w:rsidRPr="00FC7CCE">
        <w:rPr>
          <w:rFonts w:asciiTheme="minorHAnsi" w:hAnsiTheme="minorHAnsi" w:cstheme="minorHAnsi"/>
          <w:sz w:val="22"/>
          <w:szCs w:val="22"/>
        </w:rPr>
        <w:t xml:space="preserve">; e </w:t>
      </w:r>
      <w:r w:rsidR="00564BB1" w:rsidRPr="00FC7CCE">
        <w:rPr>
          <w:rFonts w:asciiTheme="minorHAnsi" w:hAnsiTheme="minorHAnsi" w:cstheme="minorHAnsi"/>
          <w:sz w:val="22"/>
          <w:szCs w:val="22"/>
        </w:rPr>
        <w:t>participar 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Congresso d</w:t>
      </w:r>
      <w:r w:rsidR="00564BB1" w:rsidRPr="00FC7CCE">
        <w:rPr>
          <w:rFonts w:asciiTheme="minorHAnsi" w:hAnsiTheme="minorHAnsi" w:cstheme="minorHAnsi"/>
          <w:sz w:val="22"/>
          <w:szCs w:val="22"/>
        </w:rPr>
        <w:t>e Iniciação Científica da UFABC</w:t>
      </w:r>
      <w:r w:rsidRPr="00FC7C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não poderá acumular a bolsa de q</w:t>
      </w:r>
      <w:r w:rsidR="00564BB1" w:rsidRPr="00FC7CCE">
        <w:rPr>
          <w:rFonts w:asciiTheme="minorHAnsi" w:hAnsiTheme="minorHAnsi" w:cstheme="minorHAnsi"/>
          <w:sz w:val="22"/>
          <w:szCs w:val="22"/>
        </w:rPr>
        <w:t>ue trata este Termo com outra</w:t>
      </w:r>
      <w:proofErr w:type="gramStart"/>
      <w:r w:rsidR="00564BB1" w:rsidRPr="00FC7CC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>bolsa ou auxílio de outras instituições nem prestar quaisquer tipos de serviços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remunerados ou não, ressalvado o caso de expressa autorização da </w:t>
      </w:r>
      <w:r w:rsidRPr="00FC7CCE">
        <w:rPr>
          <w:rFonts w:asciiTheme="minorHAnsi" w:hAnsiTheme="minorHAnsi" w:cstheme="minorHAnsi"/>
          <w:sz w:val="22"/>
          <w:szCs w:val="22"/>
        </w:rPr>
        <w:tab/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presente Termo não corresponde a qualquer espécie de relação de emprego entre o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 a </w:t>
      </w:r>
      <w:r w:rsidRPr="00FC7CCE">
        <w:rPr>
          <w:rFonts w:asciiTheme="minorHAnsi" w:hAnsiTheme="minorHAnsi" w:cstheme="minorHAnsi"/>
          <w:b/>
          <w:sz w:val="22"/>
          <w:szCs w:val="22"/>
        </w:rPr>
        <w:t>OUTO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R</w:t>
      </w:r>
      <w:r w:rsidRPr="00FC7CCE">
        <w:rPr>
          <w:rFonts w:asciiTheme="minorHAnsi" w:hAnsiTheme="minorHAnsi" w:cstheme="minorHAnsi"/>
          <w:b/>
          <w:sz w:val="22"/>
          <w:szCs w:val="22"/>
        </w:rPr>
        <w:t>GANTE</w:t>
      </w:r>
      <w:r w:rsidRPr="00FC7CCE">
        <w:rPr>
          <w:rFonts w:asciiTheme="minorHAnsi" w:hAnsiTheme="minorHAnsi" w:cstheme="minorHAnsi"/>
          <w:sz w:val="22"/>
          <w:szCs w:val="22"/>
        </w:rPr>
        <w:t>, eis que não configura contrato de trabalho,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ab/>
        <w:t>nem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objetiva pagamento de salário.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ORIENTADOR/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compromete-se a emitir pareceres, gratuitamente, quando solicitado pela UFABC, em assunto de sua especialidade.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declara que aceita a bolsa 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que neste ato lhe é concedida, </w:t>
      </w:r>
      <w:r w:rsidRPr="00FC7CCE">
        <w:rPr>
          <w:rFonts w:asciiTheme="minorHAnsi" w:hAnsiTheme="minorHAnsi" w:cstheme="minorHAnsi"/>
          <w:sz w:val="22"/>
          <w:szCs w:val="22"/>
        </w:rPr>
        <w:t>comprometendo-se a cumprir o disposto neste instrumento, em todos os seus termos,</w:t>
      </w:r>
      <w:r w:rsidR="00FC7CCE">
        <w:rPr>
          <w:rFonts w:asciiTheme="minorHAnsi" w:hAnsiTheme="minorHAnsi" w:cstheme="minorHAnsi"/>
          <w:sz w:val="22"/>
          <w:szCs w:val="22"/>
        </w:rPr>
        <w:t xml:space="preserve"> c</w:t>
      </w:r>
      <w:r w:rsidRPr="00FC7CCE">
        <w:rPr>
          <w:rFonts w:asciiTheme="minorHAnsi" w:hAnsiTheme="minorHAnsi" w:cstheme="minorHAnsi"/>
          <w:sz w:val="22"/>
          <w:szCs w:val="22"/>
        </w:rPr>
        <w:t>láusulas e condições.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A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 xml:space="preserve"> poderá, a qualquer tempo e a seu exclusivo critério, cancelar ou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suspender a bolsa, se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="002E79E7">
        <w:rPr>
          <w:rFonts w:asciiTheme="minorHAnsi" w:hAnsiTheme="minorHAnsi" w:cstheme="minorHAnsi"/>
          <w:sz w:val="22"/>
          <w:szCs w:val="22"/>
        </w:rPr>
        <w:t xml:space="preserve"> não cumprir dispostos neste </w:t>
      </w:r>
      <w:r w:rsidRPr="00FC7CCE">
        <w:rPr>
          <w:rFonts w:asciiTheme="minorHAnsi" w:hAnsiTheme="minorHAnsi" w:cstheme="minorHAnsi"/>
          <w:sz w:val="22"/>
          <w:szCs w:val="22"/>
        </w:rPr>
        <w:t xml:space="preserve">Termo, não tendo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direito a qualquer reclamação ou indenização.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Mediante esse instrumento de outorga, 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acima nomeado declara que não tem vínculo empregatício nem atividade geradora de renda;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não recebe out</w:t>
      </w:r>
      <w:r w:rsidR="002E79E7">
        <w:rPr>
          <w:rFonts w:asciiTheme="minorHAnsi" w:hAnsiTheme="minorHAnsi" w:cstheme="minorHAnsi"/>
          <w:sz w:val="22"/>
          <w:szCs w:val="22"/>
        </w:rPr>
        <w:t>ra bolsa, salvo a de natureza só</w:t>
      </w:r>
      <w:r w:rsidRPr="00FC7CCE">
        <w:rPr>
          <w:rFonts w:asciiTheme="minorHAnsi" w:hAnsiTheme="minorHAnsi" w:cstheme="minorHAnsi"/>
          <w:sz w:val="22"/>
          <w:szCs w:val="22"/>
        </w:rPr>
        <w:t>cio-econômica.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IX – Havendo disponibilidade de recurso reservado para esse fim pela UFABC, será c</w:t>
      </w:r>
      <w:r w:rsidR="002148D5" w:rsidRPr="00FC7CCE">
        <w:rPr>
          <w:rFonts w:asciiTheme="minorHAnsi" w:hAnsiTheme="minorHAnsi" w:cstheme="minorHAnsi"/>
          <w:sz w:val="22"/>
          <w:szCs w:val="22"/>
        </w:rPr>
        <w:t>reditado o valor de R$36</w:t>
      </w:r>
      <w:r w:rsidRPr="00FC7CCE">
        <w:rPr>
          <w:rFonts w:asciiTheme="minorHAnsi" w:hAnsiTheme="minorHAnsi" w:cstheme="minorHAnsi"/>
          <w:sz w:val="22"/>
          <w:szCs w:val="22"/>
        </w:rPr>
        <w:t>0,00 (</w:t>
      </w:r>
      <w:r w:rsidR="00564BB1" w:rsidRPr="00FC7CCE">
        <w:rPr>
          <w:rFonts w:asciiTheme="minorHAnsi" w:hAnsiTheme="minorHAnsi" w:cstheme="minorHAnsi"/>
          <w:sz w:val="22"/>
          <w:szCs w:val="22"/>
        </w:rPr>
        <w:t>Tr</w:t>
      </w:r>
      <w:r w:rsidRPr="00FC7CCE">
        <w:rPr>
          <w:rFonts w:asciiTheme="minorHAnsi" w:hAnsiTheme="minorHAnsi" w:cstheme="minorHAnsi"/>
          <w:sz w:val="22"/>
          <w:szCs w:val="22"/>
        </w:rPr>
        <w:t xml:space="preserve">ezentos </w:t>
      </w:r>
      <w:r w:rsidR="002148D5" w:rsidRPr="00FC7CCE">
        <w:rPr>
          <w:rFonts w:asciiTheme="minorHAnsi" w:hAnsiTheme="minorHAnsi" w:cstheme="minorHAnsi"/>
          <w:sz w:val="22"/>
          <w:szCs w:val="22"/>
        </w:rPr>
        <w:t xml:space="preserve">e Sessenta </w:t>
      </w:r>
      <w:r w:rsidR="00564BB1" w:rsidRPr="00FC7CCE">
        <w:rPr>
          <w:rFonts w:asciiTheme="minorHAnsi" w:hAnsiTheme="minorHAnsi" w:cstheme="minorHAnsi"/>
          <w:sz w:val="22"/>
          <w:szCs w:val="22"/>
        </w:rPr>
        <w:t>R</w:t>
      </w:r>
      <w:r w:rsidRPr="00FC7CCE">
        <w:rPr>
          <w:rFonts w:asciiTheme="minorHAnsi" w:hAnsiTheme="minorHAnsi" w:cstheme="minorHAnsi"/>
          <w:sz w:val="22"/>
          <w:szCs w:val="22"/>
        </w:rPr>
        <w:t xml:space="preserve">eais) em conta bancária em nome do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no mês seguinte ao de cada mês de cumprimento da bolsa no período acima referido.</w:t>
      </w:r>
    </w:p>
    <w:p w:rsidR="009D2B4A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fica obrigado a comunicar imediatamente à P</w:t>
      </w:r>
      <w:r w:rsidR="009D2B4A" w:rsidRPr="00FC7CCE">
        <w:rPr>
          <w:rFonts w:asciiTheme="minorHAnsi" w:hAnsiTheme="minorHAnsi" w:cstheme="minorHAnsi"/>
          <w:sz w:val="22"/>
          <w:szCs w:val="22"/>
        </w:rPr>
        <w:t>ró</w:t>
      </w:r>
      <w:r w:rsidR="002E79E7">
        <w:rPr>
          <w:rFonts w:asciiTheme="minorHAnsi" w:hAnsiTheme="minorHAnsi" w:cstheme="minorHAnsi"/>
          <w:sz w:val="22"/>
          <w:szCs w:val="22"/>
        </w:rPr>
        <w:t>-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Reitoria de Pesquisa da </w:t>
      </w:r>
      <w:r w:rsidRPr="00FC7CCE">
        <w:rPr>
          <w:rFonts w:asciiTheme="minorHAnsi" w:hAnsiTheme="minorHAnsi" w:cstheme="minorHAnsi"/>
          <w:sz w:val="22"/>
          <w:szCs w:val="22"/>
        </w:rPr>
        <w:t>UFABC a efetivação de qualquer contrato de trabalho ou alteração das condições</w:t>
      </w:r>
      <w:r w:rsidR="009D2B4A"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As atividades decorrentes desse Programa de Iniciação Científica não caracterizam vínculo empregatício, não estando presentes os requisitos de relação de emprego.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outorgado declara estar ciente do conteúdo deste termo e responsabilizar-se civil e criminalmente pelas informações contidas neste.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Obs.: Em toda correspondência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à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, referente ao </w:t>
      </w:r>
      <w:r w:rsidRPr="00FC7CCE">
        <w:rPr>
          <w:rFonts w:asciiTheme="minorHAnsi" w:hAnsiTheme="minorHAnsi" w:cstheme="minorHAnsi"/>
          <w:sz w:val="22"/>
          <w:szCs w:val="22"/>
        </w:rPr>
        <w:t xml:space="preserve">objeto do presente Termo, deverá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explicitar o número do processo</w:t>
      </w:r>
      <w:r w:rsidR="00CC45CB">
        <w:rPr>
          <w:rFonts w:asciiTheme="minorHAnsi" w:hAnsiTheme="minorHAnsi" w:cstheme="minorHAnsi"/>
          <w:sz w:val="22"/>
          <w:szCs w:val="22"/>
        </w:rPr>
        <w:t xml:space="preserve"> correspondente, para </w:t>
      </w:r>
      <w:proofErr w:type="gramStart"/>
      <w:r w:rsidR="00CC45CB">
        <w:rPr>
          <w:rFonts w:asciiTheme="minorHAnsi" w:hAnsiTheme="minorHAnsi" w:cstheme="minorHAnsi"/>
          <w:sz w:val="22"/>
          <w:szCs w:val="22"/>
        </w:rPr>
        <w:t>agilizar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o respectivo expediente.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Santo André,</w:t>
      </w:r>
      <w:bookmarkStart w:id="15" w:name="Texto18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1507A4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507A4" w:rsidRPr="00FC7CCE">
        <w:rPr>
          <w:rFonts w:asciiTheme="minorHAnsi" w:hAnsiTheme="minorHAnsi" w:cstheme="minorHAnsi"/>
          <w:sz w:val="22"/>
          <w:szCs w:val="22"/>
        </w:rPr>
      </w:r>
      <w:r w:rsidR="001507A4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1507A4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de </w:t>
      </w:r>
      <w:bookmarkStart w:id="16" w:name="Texto19"/>
      <w:r w:rsidR="001507A4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maxLength w:val="1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507A4" w:rsidRPr="00FC7CCE">
        <w:rPr>
          <w:rFonts w:asciiTheme="minorHAnsi" w:hAnsiTheme="minorHAnsi" w:cstheme="minorHAnsi"/>
          <w:sz w:val="22"/>
          <w:szCs w:val="22"/>
        </w:rPr>
      </w:r>
      <w:r w:rsidR="001507A4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1507A4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de </w:t>
      </w:r>
      <w:r w:rsidRPr="00FC7CCE">
        <w:rPr>
          <w:rFonts w:asciiTheme="minorHAnsi" w:hAnsiTheme="minorHAnsi" w:cstheme="minorHAnsi"/>
          <w:sz w:val="22"/>
          <w:szCs w:val="22"/>
        </w:rPr>
        <w:t>201</w:t>
      </w:r>
      <w:r w:rsidR="009D5580">
        <w:rPr>
          <w:rFonts w:asciiTheme="minorHAnsi" w:hAnsiTheme="minorHAnsi" w:cstheme="minorHAnsi"/>
          <w:sz w:val="22"/>
          <w:szCs w:val="22"/>
        </w:rPr>
        <w:t>1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2B4A" w:rsidRPr="00FC7CCE" w:rsidRDefault="001507A4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0.45pt;margin-top:25.15pt;width:357.75pt;height:0;z-index:251658240" o:connectortype="straight"/>
        </w:pict>
      </w:r>
      <w:proofErr w:type="gramStart"/>
      <w:r w:rsidR="0009414A" w:rsidRPr="00FC7CCE">
        <w:rPr>
          <w:rFonts w:asciiTheme="minorHAnsi" w:hAnsiTheme="minorHAnsi" w:cstheme="minorHAnsi"/>
          <w:sz w:val="22"/>
          <w:szCs w:val="22"/>
        </w:rPr>
        <w:t>Outorgado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 </w:t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</w:p>
    <w:p w:rsidR="009D2B4A" w:rsidRPr="00FC7CCE" w:rsidRDefault="001507A4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left:0;text-align:left;margin-left:115.95pt;margin-top:13.6pt;width:302.25pt;height:0;z-index:251659264" o:connectortype="straight"/>
        </w:pict>
      </w:r>
      <w:r w:rsidR="009D2B4A" w:rsidRPr="00FC7CCE">
        <w:rPr>
          <w:rFonts w:asciiTheme="minorHAnsi" w:hAnsiTheme="minorHAnsi" w:cstheme="minorHAnsi"/>
          <w:sz w:val="22"/>
          <w:szCs w:val="22"/>
        </w:rPr>
        <w:t>Orientador/</w: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Outorgado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2B4A" w:rsidRPr="00FC7CCE" w:rsidRDefault="001507A4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9" type="#_x0000_t32" style="position:absolute;left:0;text-align:left;margin-left:64.2pt;margin-top:13.3pt;width:354pt;height:0;z-index:251660288" o:connectortype="straight"/>
        </w:pic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Outorgante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D2B4A" w:rsidRPr="00FC7CCE" w:rsidSect="00C302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CB" w:rsidRDefault="00CC45CB" w:rsidP="00BB5F56">
      <w:r>
        <w:separator/>
      </w:r>
    </w:p>
  </w:endnote>
  <w:endnote w:type="continuationSeparator" w:id="0">
    <w:p w:rsidR="00CC45CB" w:rsidRDefault="00CC45CB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CB" w:rsidRDefault="00CC45CB" w:rsidP="00BB5F56">
      <w:r>
        <w:separator/>
      </w:r>
    </w:p>
  </w:footnote>
  <w:footnote w:type="continuationSeparator" w:id="0">
    <w:p w:rsidR="00CC45CB" w:rsidRDefault="00CC45CB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CB" w:rsidRDefault="00CC45CB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MINISTÉRIO DA EDUCAÇÃO</w:t>
    </w:r>
  </w:p>
  <w:p w:rsidR="00CC45CB" w:rsidRPr="00BB5F56" w:rsidRDefault="00CC45CB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CC45CB" w:rsidRDefault="00CC45CB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CC45CB" w:rsidRDefault="00CC45CB" w:rsidP="00BB5F56">
    <w:pPr>
      <w:pStyle w:val="Cabealho"/>
      <w:jc w:val="center"/>
      <w:rPr>
        <w:rFonts w:ascii="Arial" w:hAnsi="Arial" w:cs="Arial"/>
        <w:b/>
      </w:rPr>
    </w:pPr>
  </w:p>
  <w:p w:rsidR="00CC45CB" w:rsidRDefault="00CC45CB" w:rsidP="00BB5F5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wlxR/oKtvYS8K5ETyWgMk8iKTfU=" w:salt="APhvt2LrJCLUiT6VRQ2Cl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B5F56"/>
    <w:rsid w:val="00001272"/>
    <w:rsid w:val="00064255"/>
    <w:rsid w:val="000752F9"/>
    <w:rsid w:val="0009414A"/>
    <w:rsid w:val="000A17BC"/>
    <w:rsid w:val="000A465B"/>
    <w:rsid w:val="001507A4"/>
    <w:rsid w:val="0015664A"/>
    <w:rsid w:val="00160407"/>
    <w:rsid w:val="00190628"/>
    <w:rsid w:val="002119D4"/>
    <w:rsid w:val="002148D5"/>
    <w:rsid w:val="00271578"/>
    <w:rsid w:val="002E79E7"/>
    <w:rsid w:val="0055312C"/>
    <w:rsid w:val="00564BB1"/>
    <w:rsid w:val="00571D3E"/>
    <w:rsid w:val="006207C4"/>
    <w:rsid w:val="0062608D"/>
    <w:rsid w:val="00647FF4"/>
    <w:rsid w:val="006A00FD"/>
    <w:rsid w:val="007008E0"/>
    <w:rsid w:val="00837409"/>
    <w:rsid w:val="00850D74"/>
    <w:rsid w:val="0090288E"/>
    <w:rsid w:val="00957EBF"/>
    <w:rsid w:val="009D2B4A"/>
    <w:rsid w:val="009D5580"/>
    <w:rsid w:val="00AA0806"/>
    <w:rsid w:val="00BB2FBA"/>
    <w:rsid w:val="00BB5F56"/>
    <w:rsid w:val="00C30234"/>
    <w:rsid w:val="00C61E8C"/>
    <w:rsid w:val="00C716D9"/>
    <w:rsid w:val="00CC45CB"/>
    <w:rsid w:val="00D32A75"/>
    <w:rsid w:val="00D523E1"/>
    <w:rsid w:val="00DC4E43"/>
    <w:rsid w:val="00DE7062"/>
    <w:rsid w:val="00E56610"/>
    <w:rsid w:val="00E70E62"/>
    <w:rsid w:val="00F4126E"/>
    <w:rsid w:val="00F65568"/>
    <w:rsid w:val="00F727A3"/>
    <w:rsid w:val="00F8099C"/>
    <w:rsid w:val="00F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C61C-56AF-4419-BFBE-96089AB1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lilian.watarai</dc:creator>
  <cp:lastModifiedBy>fernanda.ana</cp:lastModifiedBy>
  <cp:revision>3</cp:revision>
  <cp:lastPrinted>2010-05-28T13:17:00Z</cp:lastPrinted>
  <dcterms:created xsi:type="dcterms:W3CDTF">2011-07-22T20:53:00Z</dcterms:created>
  <dcterms:modified xsi:type="dcterms:W3CDTF">2011-07-27T18:55:00Z</dcterms:modified>
</cp:coreProperties>
</file>